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47272F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474C07">
              <w:rPr>
                <w:rFonts w:ascii="Times New Roman" w:hAnsi="Times New Roman"/>
                <w:sz w:val="22"/>
              </w:rPr>
              <w:t>2</w:t>
            </w:r>
            <w:r w:rsidR="002A4E74">
              <w:rPr>
                <w:rFonts w:ascii="Times New Roman" w:hAnsi="Times New Roman"/>
                <w:sz w:val="22"/>
              </w:rPr>
              <w:t>3</w:t>
            </w:r>
            <w:r w:rsidR="0047272F">
              <w:rPr>
                <w:rFonts w:ascii="Times New Roman" w:hAnsi="Times New Roman"/>
                <w:sz w:val="22"/>
              </w:rPr>
              <w:t>264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47272F">
              <w:t>31</w:t>
            </w:r>
            <w:r w:rsidR="0052441B">
              <w:t>.</w:t>
            </w:r>
            <w:r w:rsidR="00FA4AD2">
              <w:t>0</w:t>
            </w:r>
            <w:r w:rsidR="0047272F">
              <w:t>8</w:t>
            </w:r>
            <w:r w:rsidR="00CC6E44">
              <w:t>.20</w:t>
            </w:r>
            <w:r w:rsidR="0052441B">
              <w:t>2</w:t>
            </w:r>
            <w:r w:rsidR="00FA4AD2">
              <w:t>2</w:t>
            </w:r>
            <w:r w:rsidR="00CC6E44" w:rsidRPr="002454FC"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47272F" w:rsidRPr="00AD3B9D" w:rsidRDefault="00FA5CEA" w:rsidP="0047272F">
      <w:pPr>
        <w:spacing w:line="276" w:lineRule="auto"/>
        <w:jc w:val="both"/>
        <w:rPr>
          <w:bCs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FA4AD2" w:rsidRPr="00F75760">
        <w:rPr>
          <w:rFonts w:ascii="Times New Roman" w:hAnsi="Times New Roman"/>
          <w:szCs w:val="24"/>
        </w:rPr>
        <w:t>propune</w:t>
      </w:r>
      <w:proofErr w:type="spellEnd"/>
      <w:r w:rsidR="00FA4AD2" w:rsidRPr="00F75760">
        <w:rPr>
          <w:rFonts w:ascii="Times New Roman" w:hAnsi="Times New Roman"/>
          <w:szCs w:val="24"/>
        </w:rPr>
        <w:t xml:space="preserve"> </w:t>
      </w:r>
      <w:proofErr w:type="spellStart"/>
      <w:r w:rsidR="00FA4AD2" w:rsidRPr="00F75760">
        <w:rPr>
          <w:rFonts w:ascii="Times New Roman" w:hAnsi="Times New Roman"/>
          <w:szCs w:val="24"/>
        </w:rPr>
        <w:t>spre</w:t>
      </w:r>
      <w:proofErr w:type="spellEnd"/>
      <w:r w:rsidR="00FA4AD2" w:rsidRPr="00F75760">
        <w:rPr>
          <w:rFonts w:ascii="Times New Roman" w:hAnsi="Times New Roman"/>
          <w:szCs w:val="24"/>
        </w:rPr>
        <w:t xml:space="preserve"> </w:t>
      </w:r>
      <w:proofErr w:type="spellStart"/>
      <w:r w:rsidR="00FA4AD2" w:rsidRPr="00F75760">
        <w:rPr>
          <w:rFonts w:ascii="Times New Roman" w:hAnsi="Times New Roman"/>
          <w:szCs w:val="24"/>
        </w:rPr>
        <w:t>aprobare</w:t>
      </w:r>
      <w:proofErr w:type="spellEnd"/>
      <w:r w:rsidR="00FA4AD2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A4AD2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FA4AD2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A4AD2">
        <w:rPr>
          <w:rFonts w:ascii="Times New Roman" w:hAnsi="Times New Roman"/>
          <w:bCs/>
          <w:szCs w:val="24"/>
          <w:lang w:val="fr-FR"/>
        </w:rPr>
        <w:t>unui</w:t>
      </w:r>
      <w:proofErr w:type="spellEnd"/>
      <w:r w:rsidR="00FA4AD2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A4AD2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FA4AD2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A4AD2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FA4AD2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FA4AD2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FA4AD2">
        <w:rPr>
          <w:rFonts w:ascii="Times New Roman" w:hAnsi="Times New Roman"/>
          <w:szCs w:val="24"/>
        </w:rPr>
        <w:t xml:space="preserve">, </w:t>
      </w:r>
      <w:r w:rsidR="00FA4AD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FA4AD2" w:rsidRPr="00B6224F">
        <w:rPr>
          <w:rFonts w:ascii="Times New Roman" w:hAnsi="Times New Roman"/>
          <w:szCs w:val="24"/>
        </w:rPr>
        <w:t>urmare</w:t>
      </w:r>
      <w:proofErr w:type="spellEnd"/>
      <w:r w:rsidR="00FA4AD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FA4AD2" w:rsidRPr="00B6224F">
        <w:rPr>
          <w:rFonts w:ascii="Times New Roman" w:hAnsi="Times New Roman"/>
          <w:szCs w:val="24"/>
        </w:rPr>
        <w:t>solicitării</w:t>
      </w:r>
      <w:proofErr w:type="spellEnd"/>
      <w:r w:rsidR="00FA4AD2">
        <w:rPr>
          <w:rFonts w:ascii="Times New Roman" w:hAnsi="Times New Roman"/>
          <w:szCs w:val="24"/>
        </w:rPr>
        <w:t xml:space="preserve"> </w:t>
      </w:r>
      <w:proofErr w:type="spellStart"/>
      <w:r w:rsidR="00FA4AD2">
        <w:rPr>
          <w:rFonts w:ascii="Times New Roman" w:hAnsi="Times New Roman"/>
          <w:szCs w:val="24"/>
        </w:rPr>
        <w:t>depuse</w:t>
      </w:r>
      <w:proofErr w:type="spellEnd"/>
      <w:r w:rsidR="00FA4AD2">
        <w:rPr>
          <w:rFonts w:ascii="Times New Roman" w:hAnsi="Times New Roman"/>
          <w:szCs w:val="24"/>
        </w:rPr>
        <w:t xml:space="preserve"> de </w:t>
      </w:r>
      <w:proofErr w:type="spellStart"/>
      <w:r w:rsidR="00FA4AD2">
        <w:rPr>
          <w:rFonts w:ascii="Times New Roman" w:hAnsi="Times New Roman"/>
          <w:szCs w:val="24"/>
        </w:rPr>
        <w:t>către</w:t>
      </w:r>
      <w:proofErr w:type="spellEnd"/>
      <w:r w:rsidR="00FA4AD2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47272F">
        <w:rPr>
          <w:rFonts w:ascii="Times New Roman" w:hAnsi="Times New Roman"/>
          <w:szCs w:val="24"/>
        </w:rPr>
        <w:t>S.C. NICOL</w:t>
      </w:r>
      <w:r w:rsidR="0047272F">
        <w:rPr>
          <w:rFonts w:ascii="Verdana" w:hAnsi="Verdana"/>
          <w:szCs w:val="24"/>
        </w:rPr>
        <w:t>ꞌ</w:t>
      </w:r>
      <w:r w:rsidR="0047272F">
        <w:rPr>
          <w:rFonts w:ascii="Times New Roman" w:hAnsi="Times New Roman"/>
          <w:szCs w:val="24"/>
        </w:rPr>
        <w:t xml:space="preserve"> S IMPEX S.R.L., cu </w:t>
      </w:r>
      <w:proofErr w:type="spellStart"/>
      <w:r w:rsidR="0047272F">
        <w:rPr>
          <w:rFonts w:ascii="Times New Roman" w:hAnsi="Times New Roman"/>
          <w:szCs w:val="24"/>
        </w:rPr>
        <w:t>sediul</w:t>
      </w:r>
      <w:proofErr w:type="spellEnd"/>
      <w:r w:rsidR="0047272F">
        <w:rPr>
          <w:rFonts w:ascii="Times New Roman" w:hAnsi="Times New Roman"/>
          <w:szCs w:val="24"/>
        </w:rPr>
        <w:t xml:space="preserve"> </w:t>
      </w:r>
      <w:proofErr w:type="spellStart"/>
      <w:r w:rsidR="0047272F">
        <w:rPr>
          <w:rFonts w:ascii="Times New Roman" w:hAnsi="Times New Roman"/>
          <w:szCs w:val="24"/>
        </w:rPr>
        <w:t>în</w:t>
      </w:r>
      <w:proofErr w:type="spellEnd"/>
      <w:r w:rsidR="0047272F">
        <w:rPr>
          <w:rFonts w:ascii="Times New Roman" w:hAnsi="Times New Roman"/>
          <w:szCs w:val="24"/>
        </w:rPr>
        <w:t xml:space="preserve"> Dej, str. </w:t>
      </w:r>
      <w:proofErr w:type="spellStart"/>
      <w:r w:rsidR="0047272F">
        <w:rPr>
          <w:rFonts w:ascii="Times New Roman" w:hAnsi="Times New Roman"/>
          <w:szCs w:val="24"/>
        </w:rPr>
        <w:t>Fragilor</w:t>
      </w:r>
      <w:proofErr w:type="spellEnd"/>
      <w:r w:rsidR="0047272F">
        <w:rPr>
          <w:rFonts w:ascii="Times New Roman" w:hAnsi="Times New Roman"/>
          <w:szCs w:val="24"/>
        </w:rPr>
        <w:t xml:space="preserve">, </w:t>
      </w:r>
      <w:proofErr w:type="spellStart"/>
      <w:r w:rsidR="0047272F">
        <w:rPr>
          <w:rFonts w:ascii="Times New Roman" w:hAnsi="Times New Roman"/>
          <w:szCs w:val="24"/>
        </w:rPr>
        <w:t>nr</w:t>
      </w:r>
      <w:proofErr w:type="spellEnd"/>
      <w:r w:rsidR="0047272F">
        <w:rPr>
          <w:rFonts w:ascii="Times New Roman" w:hAnsi="Times New Roman"/>
          <w:szCs w:val="24"/>
        </w:rPr>
        <w:t xml:space="preserve">. 11, bl. E 5, sc. C, ap. 25, </w:t>
      </w:r>
      <w:proofErr w:type="spellStart"/>
      <w:r w:rsidR="0047272F">
        <w:rPr>
          <w:rFonts w:ascii="Times New Roman" w:hAnsi="Times New Roman"/>
          <w:szCs w:val="24"/>
        </w:rPr>
        <w:t>jud</w:t>
      </w:r>
      <w:proofErr w:type="spellEnd"/>
      <w:r w:rsidR="0047272F">
        <w:rPr>
          <w:rFonts w:ascii="Times New Roman" w:hAnsi="Times New Roman"/>
          <w:szCs w:val="24"/>
        </w:rPr>
        <w:t xml:space="preserve">. </w:t>
      </w:r>
      <w:proofErr w:type="spellStart"/>
      <w:r w:rsidR="0047272F">
        <w:rPr>
          <w:rFonts w:ascii="Times New Roman" w:hAnsi="Times New Roman"/>
          <w:szCs w:val="24"/>
        </w:rPr>
        <w:t>Cluj</w:t>
      </w:r>
      <w:proofErr w:type="spellEnd"/>
      <w:r w:rsidR="0047272F">
        <w:rPr>
          <w:rFonts w:ascii="Times New Roman" w:hAnsi="Times New Roman"/>
          <w:szCs w:val="24"/>
        </w:rPr>
        <w:t xml:space="preserve">, </w:t>
      </w:r>
      <w:proofErr w:type="spellStart"/>
      <w:r w:rsidR="0047272F">
        <w:rPr>
          <w:rFonts w:ascii="Times New Roman" w:hAnsi="Times New Roman"/>
          <w:szCs w:val="24"/>
        </w:rPr>
        <w:t>reprezentată</w:t>
      </w:r>
      <w:proofErr w:type="spellEnd"/>
      <w:r w:rsidR="0047272F">
        <w:rPr>
          <w:rFonts w:ascii="Times New Roman" w:hAnsi="Times New Roman"/>
          <w:szCs w:val="24"/>
        </w:rPr>
        <w:t xml:space="preserve"> </w:t>
      </w:r>
      <w:proofErr w:type="spellStart"/>
      <w:r w:rsidR="0047272F">
        <w:rPr>
          <w:rFonts w:ascii="Times New Roman" w:hAnsi="Times New Roman"/>
          <w:szCs w:val="24"/>
        </w:rPr>
        <w:t>prin</w:t>
      </w:r>
      <w:proofErr w:type="spellEnd"/>
      <w:r w:rsidR="0047272F">
        <w:rPr>
          <w:rFonts w:ascii="Times New Roman" w:hAnsi="Times New Roman"/>
          <w:szCs w:val="24"/>
        </w:rPr>
        <w:t xml:space="preserve"> </w:t>
      </w:r>
      <w:proofErr w:type="spellStart"/>
      <w:r w:rsidR="0047272F">
        <w:rPr>
          <w:rFonts w:ascii="Times New Roman" w:hAnsi="Times New Roman"/>
          <w:szCs w:val="24"/>
        </w:rPr>
        <w:t>Popescu</w:t>
      </w:r>
      <w:proofErr w:type="spellEnd"/>
      <w:r w:rsidR="0047272F">
        <w:rPr>
          <w:rFonts w:ascii="Times New Roman" w:hAnsi="Times New Roman"/>
          <w:szCs w:val="24"/>
        </w:rPr>
        <w:t xml:space="preserve"> Nicoleta,</w:t>
      </w:r>
      <w:r w:rsidR="0047272F" w:rsidRPr="00D06903">
        <w:rPr>
          <w:rFonts w:ascii="Times New Roman" w:hAnsi="Times New Roman"/>
          <w:szCs w:val="24"/>
        </w:rPr>
        <w:t xml:space="preserve"> </w:t>
      </w:r>
      <w:proofErr w:type="spellStart"/>
      <w:r w:rsidR="0047272F">
        <w:rPr>
          <w:rFonts w:ascii="Times New Roman" w:hAnsi="Times New Roman"/>
          <w:szCs w:val="24"/>
        </w:rPr>
        <w:t>beneficiar</w:t>
      </w:r>
      <w:proofErr w:type="spellEnd"/>
      <w:r w:rsidR="0047272F">
        <w:rPr>
          <w:rFonts w:ascii="Times New Roman" w:hAnsi="Times New Roman"/>
          <w:szCs w:val="24"/>
        </w:rPr>
        <w:t xml:space="preserve"> </w:t>
      </w:r>
      <w:proofErr w:type="gramStart"/>
      <w:r w:rsidR="0047272F">
        <w:rPr>
          <w:rFonts w:ascii="Times New Roman" w:hAnsi="Times New Roman"/>
          <w:szCs w:val="24"/>
        </w:rPr>
        <w:t xml:space="preserve">al </w:t>
      </w:r>
      <w:r w:rsidR="0047272F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47272F">
        <w:rPr>
          <w:rFonts w:ascii="Times New Roman" w:hAnsi="Times New Roman"/>
          <w:bCs/>
          <w:szCs w:val="24"/>
          <w:lang w:val="fr-FR"/>
        </w:rPr>
        <w:t>Actului</w:t>
      </w:r>
      <w:proofErr w:type="spellEnd"/>
      <w:proofErr w:type="gramEnd"/>
      <w:r w:rsidR="0047272F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47272F">
        <w:rPr>
          <w:rFonts w:ascii="Times New Roman" w:hAnsi="Times New Roman"/>
          <w:bCs/>
          <w:szCs w:val="24"/>
          <w:lang w:val="fr-FR"/>
        </w:rPr>
        <w:t>adi</w:t>
      </w:r>
      <w:r w:rsidR="0047272F">
        <w:rPr>
          <w:rFonts w:ascii="Times New Roman" w:hAnsi="Times New Roman"/>
          <w:bCs/>
          <w:szCs w:val="24"/>
          <w:lang w:val="ro-RO"/>
        </w:rPr>
        <w:t>țional</w:t>
      </w:r>
      <w:proofErr w:type="spellEnd"/>
      <w:r w:rsidR="0047272F">
        <w:rPr>
          <w:rFonts w:ascii="Times New Roman" w:hAnsi="Times New Roman"/>
          <w:bCs/>
          <w:szCs w:val="24"/>
          <w:lang w:val="ro-RO"/>
        </w:rPr>
        <w:t xml:space="preserve"> nr. 2081/07.02.2008 la Contractul de concesiune nr. 11/9595 din 14.10.1997 care expiră în data de 14.10.2022, pentru terenul situat în Dej, </w:t>
      </w:r>
      <w:proofErr w:type="spellStart"/>
      <w:r w:rsidR="0047272F">
        <w:rPr>
          <w:rFonts w:ascii="Times New Roman" w:hAnsi="Times New Roman"/>
          <w:bCs/>
          <w:szCs w:val="24"/>
          <w:lang w:val="ro-RO"/>
        </w:rPr>
        <w:t>str.Unirii</w:t>
      </w:r>
      <w:proofErr w:type="spellEnd"/>
      <w:r w:rsidR="0047272F">
        <w:rPr>
          <w:rFonts w:ascii="Times New Roman" w:hAnsi="Times New Roman"/>
          <w:szCs w:val="24"/>
        </w:rPr>
        <w:t xml:space="preserve">, </w:t>
      </w:r>
      <w:proofErr w:type="spellStart"/>
      <w:r w:rsidR="0047272F">
        <w:rPr>
          <w:rFonts w:ascii="Times New Roman" w:hAnsi="Times New Roman"/>
          <w:szCs w:val="24"/>
        </w:rPr>
        <w:t>nr</w:t>
      </w:r>
      <w:proofErr w:type="spellEnd"/>
      <w:r w:rsidR="0047272F">
        <w:rPr>
          <w:rFonts w:ascii="Times New Roman" w:hAnsi="Times New Roman"/>
          <w:szCs w:val="24"/>
        </w:rPr>
        <w:t xml:space="preserve">. 1A, </w:t>
      </w:r>
      <w:proofErr w:type="spellStart"/>
      <w:r w:rsidR="0047272F">
        <w:rPr>
          <w:rFonts w:ascii="Times New Roman" w:hAnsi="Times New Roman"/>
          <w:szCs w:val="24"/>
        </w:rPr>
        <w:t>aferent</w:t>
      </w:r>
      <w:proofErr w:type="spellEnd"/>
      <w:r w:rsidR="0047272F">
        <w:rPr>
          <w:rFonts w:ascii="Times New Roman" w:hAnsi="Times New Roman"/>
          <w:szCs w:val="24"/>
        </w:rPr>
        <w:t xml:space="preserve"> ap. 3 - </w:t>
      </w:r>
      <w:proofErr w:type="spellStart"/>
      <w:r w:rsidR="0047272F">
        <w:rPr>
          <w:rFonts w:ascii="Times New Roman" w:hAnsi="Times New Roman"/>
          <w:szCs w:val="24"/>
        </w:rPr>
        <w:t>în</w:t>
      </w:r>
      <w:proofErr w:type="spellEnd"/>
      <w:r w:rsidR="0047272F">
        <w:rPr>
          <w:rFonts w:ascii="Times New Roman" w:hAnsi="Times New Roman"/>
          <w:szCs w:val="24"/>
        </w:rPr>
        <w:t xml:space="preserve"> </w:t>
      </w:r>
      <w:proofErr w:type="spellStart"/>
      <w:r w:rsidR="0047272F">
        <w:rPr>
          <w:rFonts w:ascii="Times New Roman" w:hAnsi="Times New Roman"/>
          <w:szCs w:val="24"/>
        </w:rPr>
        <w:t>cota</w:t>
      </w:r>
      <w:proofErr w:type="spellEnd"/>
      <w:r w:rsidR="0047272F">
        <w:rPr>
          <w:rFonts w:ascii="Times New Roman" w:hAnsi="Times New Roman"/>
          <w:szCs w:val="24"/>
        </w:rPr>
        <w:t xml:space="preserve"> de 55/100 parte din </w:t>
      </w:r>
      <w:proofErr w:type="spellStart"/>
      <w:r w:rsidR="0047272F">
        <w:rPr>
          <w:rFonts w:ascii="Times New Roman" w:hAnsi="Times New Roman"/>
          <w:szCs w:val="24"/>
        </w:rPr>
        <w:t>părțile</w:t>
      </w:r>
      <w:proofErr w:type="spellEnd"/>
      <w:r w:rsidR="0047272F">
        <w:rPr>
          <w:rFonts w:ascii="Times New Roman" w:hAnsi="Times New Roman"/>
          <w:szCs w:val="24"/>
        </w:rPr>
        <w:t xml:space="preserve"> </w:t>
      </w:r>
      <w:proofErr w:type="spellStart"/>
      <w:r w:rsidR="0047272F">
        <w:rPr>
          <w:rFonts w:ascii="Times New Roman" w:hAnsi="Times New Roman"/>
          <w:szCs w:val="24"/>
        </w:rPr>
        <w:t>indivize</w:t>
      </w:r>
      <w:proofErr w:type="spellEnd"/>
      <w:r w:rsidR="0047272F">
        <w:rPr>
          <w:rFonts w:ascii="Times New Roman" w:hAnsi="Times New Roman"/>
          <w:szCs w:val="24"/>
        </w:rPr>
        <w:t xml:space="preserve"> </w:t>
      </w:r>
      <w:proofErr w:type="spellStart"/>
      <w:r w:rsidR="0047272F">
        <w:rPr>
          <w:rFonts w:ascii="Times New Roman" w:hAnsi="Times New Roman"/>
          <w:szCs w:val="24"/>
        </w:rPr>
        <w:t>comune</w:t>
      </w:r>
      <w:proofErr w:type="spellEnd"/>
      <w:r w:rsidR="0047272F">
        <w:rPr>
          <w:rFonts w:ascii="Times New Roman" w:hAnsi="Times New Roman"/>
        </w:rPr>
        <w:t>, cu</w:t>
      </w:r>
      <w:r w:rsidR="0047272F">
        <w:rPr>
          <w:rFonts w:ascii="Times New Roman" w:hAnsi="Times New Roman"/>
          <w:bCs/>
          <w:szCs w:val="24"/>
          <w:lang w:val="ro-RO"/>
        </w:rPr>
        <w:t xml:space="preserve"> suprafață de 220 mp, pe care s-</w:t>
      </w:r>
      <w:proofErr w:type="gramStart"/>
      <w:r w:rsidR="0047272F">
        <w:rPr>
          <w:rFonts w:ascii="Times New Roman" w:hAnsi="Times New Roman"/>
          <w:bCs/>
          <w:szCs w:val="24"/>
          <w:lang w:val="ro-RO"/>
        </w:rPr>
        <w:t>a</w:t>
      </w:r>
      <w:proofErr w:type="gramEnd"/>
      <w:r w:rsidR="0047272F">
        <w:rPr>
          <w:rFonts w:ascii="Times New Roman" w:hAnsi="Times New Roman"/>
          <w:bCs/>
          <w:szCs w:val="24"/>
          <w:lang w:val="ro-RO"/>
        </w:rPr>
        <w:t xml:space="preserve"> edificat o construcție reprezentând „Stație de autobuz cu Spații comerciale”. </w:t>
      </w:r>
      <w:proofErr w:type="spellStart"/>
      <w:r w:rsidR="0047272F">
        <w:t>Vechiul</w:t>
      </w:r>
      <w:proofErr w:type="spellEnd"/>
      <w:r w:rsidR="0047272F">
        <w:t xml:space="preserve"> Contract de </w:t>
      </w:r>
      <w:proofErr w:type="spellStart"/>
      <w:r w:rsidR="0047272F">
        <w:t>concesiune</w:t>
      </w:r>
      <w:proofErr w:type="spellEnd"/>
      <w:r w:rsidR="0047272F">
        <w:t xml:space="preserve"> </w:t>
      </w:r>
      <w:proofErr w:type="spellStart"/>
      <w:r w:rsidR="0047272F">
        <w:t>nr</w:t>
      </w:r>
      <w:proofErr w:type="spellEnd"/>
      <w:r w:rsidR="0047272F">
        <w:t xml:space="preserve">. 11/22412 din 13.12.2016 </w:t>
      </w:r>
      <w:proofErr w:type="spellStart"/>
      <w:r w:rsidR="0047272F">
        <w:t>expiră</w:t>
      </w:r>
      <w:proofErr w:type="spellEnd"/>
      <w:r w:rsidR="0047272F">
        <w:t xml:space="preserve"> </w:t>
      </w:r>
      <w:proofErr w:type="spellStart"/>
      <w:r w:rsidR="0047272F">
        <w:t>în</w:t>
      </w:r>
      <w:proofErr w:type="spellEnd"/>
      <w:r w:rsidR="0047272F">
        <w:t xml:space="preserve"> 14.10.2022.</w:t>
      </w:r>
    </w:p>
    <w:p w:rsidR="0047272F" w:rsidRDefault="0047272F" w:rsidP="0047272F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</w:p>
    <w:p w:rsidR="0047272F" w:rsidRDefault="0047272F" w:rsidP="0047272F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Inițial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S.C. MEGASTAR SELENA S.R.L.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Contractului de concesiune nr. 11/9595 din 14.10.1997. În anul 2005 s-a transferat concesiunea către S.C. PROSIM COM S.R.L. prin Actul adițional nr. 25225 din 01.11.2005</w:t>
      </w:r>
      <w:r w:rsidRPr="005C1B96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la Contractul de concesiune nr. 11/9595 din 14.10.1997. </w:t>
      </w:r>
    </w:p>
    <w:p w:rsidR="0047272F" w:rsidRDefault="0047272F" w:rsidP="0047272F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val="ro-RO"/>
        </w:rPr>
        <w:t>Construcția edificată pe terenul concesionat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reprezentând „Stație de autobuz cu Spații comerciale” s-a </w:t>
      </w:r>
      <w:proofErr w:type="spellStart"/>
      <w:r>
        <w:rPr>
          <w:rFonts w:ascii="Times New Roman" w:hAnsi="Times New Roman"/>
          <w:bCs/>
          <w:szCs w:val="24"/>
          <w:lang w:val="ro-RO"/>
        </w:rPr>
        <w:t>apartamentat</w:t>
      </w:r>
      <w:proofErr w:type="spellEnd"/>
      <w:r>
        <w:rPr>
          <w:rFonts w:ascii="Times New Roman" w:hAnsi="Times New Roman"/>
          <w:bCs/>
          <w:szCs w:val="24"/>
          <w:lang w:val="ro-RO"/>
        </w:rPr>
        <w:t xml:space="preserve"> în 3 apartamente, care s-au vândut fiecare. Apartamentul 3 a fost vândut la </w:t>
      </w:r>
      <w:r>
        <w:rPr>
          <w:rFonts w:ascii="Times New Roman" w:hAnsi="Times New Roman"/>
          <w:szCs w:val="24"/>
        </w:rPr>
        <w:t>S.C. NICOL</w:t>
      </w:r>
      <w:r>
        <w:rPr>
          <w:rFonts w:ascii="Verdana" w:hAnsi="Verdana"/>
          <w:szCs w:val="24"/>
        </w:rPr>
        <w:t>ꞌ</w:t>
      </w:r>
      <w:r>
        <w:rPr>
          <w:rFonts w:ascii="Times New Roman" w:hAnsi="Times New Roman"/>
          <w:szCs w:val="24"/>
        </w:rPr>
        <w:t xml:space="preserve"> S IMPEX S.R.L.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unui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vânzare-cumpărare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iar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concesiunea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transferată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proprietar</w:t>
      </w:r>
      <w:proofErr w:type="spellEnd"/>
      <w:r>
        <w:rPr>
          <w:rFonts w:ascii="Times New Roman" w:hAnsi="Times New Roman"/>
          <w:szCs w:val="24"/>
        </w:rPr>
        <w:t xml:space="preserve"> al </w:t>
      </w:r>
      <w:proofErr w:type="spellStart"/>
      <w:r>
        <w:rPr>
          <w:rFonts w:ascii="Times New Roman" w:hAnsi="Times New Roman"/>
          <w:szCs w:val="24"/>
        </w:rPr>
        <w:t>construcției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s-a </w:t>
      </w:r>
      <w:proofErr w:type="spellStart"/>
      <w:r>
        <w:rPr>
          <w:rFonts w:ascii="Times New Roman" w:hAnsi="Times New Roman"/>
          <w:szCs w:val="24"/>
        </w:rPr>
        <w:t>întocmit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Actul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aditional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2081 din 07.02.2008 la </w:t>
      </w:r>
      <w:r>
        <w:rPr>
          <w:rFonts w:ascii="Times New Roman" w:hAnsi="Times New Roman"/>
          <w:bCs/>
          <w:szCs w:val="24"/>
          <w:lang w:val="ro-RO"/>
        </w:rPr>
        <w:t xml:space="preserve">Contractul de concesiune nr. 11/9595 din 14.10.1997. </w:t>
      </w:r>
    </w:p>
    <w:p w:rsidR="0047272F" w:rsidRPr="00EF1928" w:rsidRDefault="0047272F" w:rsidP="0047272F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ap. 3 -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cota</w:t>
      </w:r>
      <w:proofErr w:type="spellEnd"/>
      <w:r>
        <w:rPr>
          <w:rFonts w:ascii="Times New Roman" w:hAnsi="Times New Roman"/>
          <w:szCs w:val="24"/>
        </w:rPr>
        <w:t xml:space="preserve"> de 55/100 parte din </w:t>
      </w:r>
      <w:proofErr w:type="spellStart"/>
      <w:r>
        <w:rPr>
          <w:rFonts w:ascii="Times New Roman" w:hAnsi="Times New Roman"/>
          <w:szCs w:val="24"/>
        </w:rPr>
        <w:t>părțile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indivize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comune</w:t>
      </w:r>
      <w:proofErr w:type="spellEnd"/>
      <w:r>
        <w:rPr>
          <w:rFonts w:ascii="Times New Roman" w:hAnsi="Times New Roman"/>
        </w:rPr>
        <w:t>, cu</w:t>
      </w:r>
      <w:r>
        <w:rPr>
          <w:rFonts w:ascii="Times New Roman" w:hAnsi="Times New Roman"/>
          <w:bCs/>
          <w:szCs w:val="24"/>
          <w:lang w:val="ro-RO"/>
        </w:rPr>
        <w:t xml:space="preserve"> suprafață de 220 mp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2516</w:t>
      </w:r>
      <w:proofErr w:type="gramStart"/>
      <w:r>
        <w:rPr>
          <w:rFonts w:ascii="Times New Roman" w:hAnsi="Times New Roman"/>
          <w:szCs w:val="24"/>
        </w:rPr>
        <w:t>,96</w:t>
      </w:r>
      <w:proofErr w:type="gramEnd"/>
      <w:r>
        <w:rPr>
          <w:rFonts w:ascii="Times New Roman" w:hAnsi="Times New Roman"/>
          <w:szCs w:val="24"/>
        </w:rPr>
        <w:t xml:space="preserve"> lei/an (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2022)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47272F" w:rsidRDefault="0047272F" w:rsidP="0047272F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10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15.10.2022.</w:t>
      </w:r>
    </w:p>
    <w:p w:rsidR="0047272F" w:rsidRPr="00B6224F" w:rsidRDefault="0047272F" w:rsidP="0047272F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Contractului de concesiune pentru terenul situat în Dej, </w:t>
      </w:r>
      <w:proofErr w:type="spellStart"/>
      <w:r>
        <w:rPr>
          <w:rFonts w:ascii="Times New Roman" w:hAnsi="Times New Roman"/>
          <w:bCs/>
          <w:szCs w:val="24"/>
          <w:lang w:val="ro-RO"/>
        </w:rPr>
        <w:t>str.Unirii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1 A, </w:t>
      </w:r>
      <w:proofErr w:type="gramStart"/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aferent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apartamentului</w:t>
      </w:r>
      <w:proofErr w:type="spellEnd"/>
      <w:r>
        <w:rPr>
          <w:rFonts w:ascii="Times New Roman" w:hAnsi="Times New Roman"/>
        </w:rPr>
        <w:t xml:space="preserve"> 3), </w:t>
      </w:r>
      <w:r>
        <w:rPr>
          <w:rFonts w:ascii="Times New Roman" w:hAnsi="Times New Roman"/>
          <w:bCs/>
          <w:szCs w:val="24"/>
          <w:lang w:val="ro-RO"/>
        </w:rPr>
        <w:t xml:space="preserve">în </w:t>
      </w:r>
      <w:proofErr w:type="spellStart"/>
      <w:r>
        <w:rPr>
          <w:rFonts w:ascii="Times New Roman" w:hAnsi="Times New Roman"/>
          <w:szCs w:val="24"/>
        </w:rPr>
        <w:t>cota</w:t>
      </w:r>
      <w:proofErr w:type="spellEnd"/>
      <w:r>
        <w:rPr>
          <w:rFonts w:ascii="Times New Roman" w:hAnsi="Times New Roman"/>
          <w:szCs w:val="24"/>
        </w:rPr>
        <w:t xml:space="preserve"> de 55/100 parte din </w:t>
      </w:r>
      <w:proofErr w:type="spellStart"/>
      <w:r>
        <w:rPr>
          <w:rFonts w:ascii="Times New Roman" w:hAnsi="Times New Roman"/>
          <w:szCs w:val="24"/>
        </w:rPr>
        <w:t>părțile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indivize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comune</w:t>
      </w:r>
      <w:proofErr w:type="spellEnd"/>
      <w:r>
        <w:rPr>
          <w:rFonts w:ascii="Times New Roman" w:hAnsi="Times New Roman"/>
        </w:rPr>
        <w:t>, cu</w:t>
      </w:r>
      <w:r>
        <w:rPr>
          <w:rFonts w:ascii="Times New Roman" w:hAnsi="Times New Roman"/>
          <w:bCs/>
          <w:szCs w:val="24"/>
          <w:lang w:val="ro-RO"/>
        </w:rPr>
        <w:t xml:space="preserve"> suprafață de 220 mp, înscris în CF nr. 50032-C1-U2 DEJ cu nr. cadastral 50032-C1-U2 și CF nr. 50032 DEJ cu nr. cadastral 50032, pe care s-a edificat o construcție reprezentând „Stație de autobuz cu Spații comerciale”.</w:t>
      </w:r>
    </w:p>
    <w:p w:rsidR="0047272F" w:rsidRDefault="0047272F" w:rsidP="0047272F">
      <w:pPr>
        <w:jc w:val="both"/>
        <w:rPr>
          <w:rFonts w:ascii="Times New Roman" w:hAnsi="Times New Roman"/>
          <w:szCs w:val="24"/>
        </w:rPr>
      </w:pPr>
    </w:p>
    <w:p w:rsidR="00C3124A" w:rsidRDefault="00C3124A" w:rsidP="0047272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666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70F66"/>
    <w:rsid w:val="00087155"/>
    <w:rsid w:val="00087DCE"/>
    <w:rsid w:val="000A1140"/>
    <w:rsid w:val="000B10FE"/>
    <w:rsid w:val="000D686F"/>
    <w:rsid w:val="000E1FB4"/>
    <w:rsid w:val="00107CF0"/>
    <w:rsid w:val="001141AF"/>
    <w:rsid w:val="001311A8"/>
    <w:rsid w:val="0014492A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4C82"/>
    <w:rsid w:val="00277021"/>
    <w:rsid w:val="00292E1C"/>
    <w:rsid w:val="002A4E74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D2FF5"/>
    <w:rsid w:val="003E16C4"/>
    <w:rsid w:val="003E4A78"/>
    <w:rsid w:val="0045721E"/>
    <w:rsid w:val="0047272F"/>
    <w:rsid w:val="00474C07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2441B"/>
    <w:rsid w:val="005417BB"/>
    <w:rsid w:val="0054561F"/>
    <w:rsid w:val="005540E5"/>
    <w:rsid w:val="00573E21"/>
    <w:rsid w:val="005918FE"/>
    <w:rsid w:val="005A3043"/>
    <w:rsid w:val="005D617B"/>
    <w:rsid w:val="006203E2"/>
    <w:rsid w:val="0062675B"/>
    <w:rsid w:val="0063516E"/>
    <w:rsid w:val="00637E14"/>
    <w:rsid w:val="00643EB3"/>
    <w:rsid w:val="00663822"/>
    <w:rsid w:val="00691EC0"/>
    <w:rsid w:val="0069236E"/>
    <w:rsid w:val="00693FC5"/>
    <w:rsid w:val="00696380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06ACC"/>
    <w:rsid w:val="00813550"/>
    <w:rsid w:val="00834F25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D2C19"/>
    <w:rsid w:val="009D727B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AF6219"/>
    <w:rsid w:val="00B01AA6"/>
    <w:rsid w:val="00B02C81"/>
    <w:rsid w:val="00B05EF9"/>
    <w:rsid w:val="00B43530"/>
    <w:rsid w:val="00B72493"/>
    <w:rsid w:val="00B8598C"/>
    <w:rsid w:val="00BC6D48"/>
    <w:rsid w:val="00BC7C67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0640"/>
    <w:rsid w:val="00CA12DC"/>
    <w:rsid w:val="00CB3A20"/>
    <w:rsid w:val="00CC1C9A"/>
    <w:rsid w:val="00CC6E44"/>
    <w:rsid w:val="00CD7EFF"/>
    <w:rsid w:val="00CE72CD"/>
    <w:rsid w:val="00CE7F26"/>
    <w:rsid w:val="00CF2AD8"/>
    <w:rsid w:val="00D00345"/>
    <w:rsid w:val="00D07A56"/>
    <w:rsid w:val="00D10052"/>
    <w:rsid w:val="00D11651"/>
    <w:rsid w:val="00D11E66"/>
    <w:rsid w:val="00D21CAA"/>
    <w:rsid w:val="00D828AC"/>
    <w:rsid w:val="00DA2358"/>
    <w:rsid w:val="00DA6E0D"/>
    <w:rsid w:val="00DC0649"/>
    <w:rsid w:val="00DD062D"/>
    <w:rsid w:val="00DD0AC9"/>
    <w:rsid w:val="00DD30CD"/>
    <w:rsid w:val="00E17D55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63B7E"/>
    <w:rsid w:val="00F83B1E"/>
    <w:rsid w:val="00FA4AD2"/>
    <w:rsid w:val="00FA5CEA"/>
    <w:rsid w:val="00FB11CB"/>
    <w:rsid w:val="00FB2CF2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2022-09-07T11:26:00Z</cp:lastPrinted>
  <dcterms:created xsi:type="dcterms:W3CDTF">2022-09-07T11:24:00Z</dcterms:created>
  <dcterms:modified xsi:type="dcterms:W3CDTF">2022-09-07T11:28:00Z</dcterms:modified>
</cp:coreProperties>
</file>